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7A" w:rsidRDefault="009304C6" w:rsidP="0046437A">
      <w:pPr>
        <w:pStyle w:val="a5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6437A">
        <w:rPr>
          <w:rFonts w:ascii="Times New Roman" w:hAnsi="Times New Roman" w:cs="Times New Roman"/>
          <w:b/>
          <w:sz w:val="28"/>
          <w:szCs w:val="28"/>
        </w:rPr>
        <w:t>Когда в школах Башкирии появятся электронные учебники?</w:t>
      </w:r>
      <w:r w:rsidR="000554FC" w:rsidRPr="004643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54FC" w:rsidRPr="0046437A" w:rsidRDefault="000554FC" w:rsidP="009C3C96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37A">
        <w:rPr>
          <w:rFonts w:ascii="Times New Roman" w:hAnsi="Times New Roman" w:cs="Times New Roman"/>
          <w:b/>
          <w:sz w:val="28"/>
          <w:szCs w:val="28"/>
        </w:rPr>
        <w:t>Все ли учебники есть в электронной версии (они вычитаны корректором, адаптированы)?</w:t>
      </w:r>
    </w:p>
    <w:p w:rsidR="00D72BC3" w:rsidRPr="0046437A" w:rsidRDefault="00B239CB" w:rsidP="0046437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7A">
        <w:rPr>
          <w:rFonts w:ascii="Times New Roman" w:hAnsi="Times New Roman" w:cs="Times New Roman"/>
          <w:sz w:val="28"/>
          <w:szCs w:val="28"/>
        </w:rPr>
        <w:t>П</w:t>
      </w:r>
      <w:r w:rsidR="007F7A8E" w:rsidRPr="0046437A">
        <w:rPr>
          <w:rFonts w:ascii="Times New Roman" w:hAnsi="Times New Roman" w:cs="Times New Roman"/>
          <w:sz w:val="28"/>
          <w:szCs w:val="28"/>
        </w:rPr>
        <w:t>овседневно</w:t>
      </w:r>
      <w:r w:rsidRPr="0046437A">
        <w:rPr>
          <w:rFonts w:ascii="Times New Roman" w:hAnsi="Times New Roman" w:cs="Times New Roman"/>
          <w:sz w:val="28"/>
          <w:szCs w:val="28"/>
        </w:rPr>
        <w:t>е</w:t>
      </w:r>
      <w:r w:rsidR="007F7A8E" w:rsidRPr="0046437A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Pr="0046437A">
        <w:rPr>
          <w:rFonts w:ascii="Times New Roman" w:hAnsi="Times New Roman" w:cs="Times New Roman"/>
          <w:sz w:val="28"/>
          <w:szCs w:val="28"/>
        </w:rPr>
        <w:t>е</w:t>
      </w:r>
      <w:r w:rsidR="007F7A8E" w:rsidRPr="0046437A">
        <w:rPr>
          <w:rFonts w:ascii="Times New Roman" w:hAnsi="Times New Roman" w:cs="Times New Roman"/>
          <w:sz w:val="28"/>
          <w:szCs w:val="28"/>
        </w:rPr>
        <w:t xml:space="preserve"> в образовательной практике электронных учебных материалов, в том числе и частичная замена</w:t>
      </w:r>
      <w:r w:rsidR="00AD42D5" w:rsidRPr="0046437A">
        <w:rPr>
          <w:rFonts w:ascii="Times New Roman" w:hAnsi="Times New Roman" w:cs="Times New Roman"/>
          <w:sz w:val="28"/>
          <w:szCs w:val="28"/>
        </w:rPr>
        <w:t xml:space="preserve"> книжных учебников </w:t>
      </w:r>
      <w:proofErr w:type="gramStart"/>
      <w:r w:rsidR="00AD42D5" w:rsidRPr="0046437A">
        <w:rPr>
          <w:rFonts w:ascii="Times New Roman" w:hAnsi="Times New Roman" w:cs="Times New Roman"/>
          <w:sz w:val="28"/>
          <w:szCs w:val="28"/>
        </w:rPr>
        <w:t>электронными</w:t>
      </w:r>
      <w:proofErr w:type="gramEnd"/>
      <w:r w:rsidR="00D72BC3" w:rsidRPr="0046437A">
        <w:rPr>
          <w:rFonts w:ascii="Times New Roman" w:hAnsi="Times New Roman" w:cs="Times New Roman"/>
          <w:sz w:val="28"/>
          <w:szCs w:val="28"/>
        </w:rPr>
        <w:t>,</w:t>
      </w:r>
      <w:r w:rsidR="00AD42D5" w:rsidRPr="0046437A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ст. 18 </w:t>
      </w:r>
      <w:r w:rsidR="00B90A61" w:rsidRPr="0046437A">
        <w:rPr>
          <w:rFonts w:ascii="Times New Roman" w:hAnsi="Times New Roman" w:cs="Times New Roman"/>
          <w:sz w:val="28"/>
          <w:szCs w:val="28"/>
        </w:rPr>
        <w:t>Федерального закона «О</w:t>
      </w:r>
      <w:r w:rsidR="00AD42D5" w:rsidRPr="0046437A">
        <w:rPr>
          <w:rFonts w:ascii="Times New Roman" w:hAnsi="Times New Roman" w:cs="Times New Roman"/>
          <w:sz w:val="28"/>
          <w:szCs w:val="28"/>
        </w:rPr>
        <w:t>б образовании</w:t>
      </w:r>
      <w:r w:rsidR="00B90A61" w:rsidRPr="0046437A">
        <w:rPr>
          <w:rFonts w:ascii="Times New Roman" w:hAnsi="Times New Roman" w:cs="Times New Roman"/>
          <w:sz w:val="28"/>
          <w:szCs w:val="28"/>
        </w:rPr>
        <w:t xml:space="preserve"> в</w:t>
      </w:r>
      <w:r w:rsidR="00AD42D5" w:rsidRPr="0046437A">
        <w:rPr>
          <w:rFonts w:ascii="Times New Roman" w:hAnsi="Times New Roman" w:cs="Times New Roman"/>
          <w:sz w:val="28"/>
          <w:szCs w:val="28"/>
        </w:rPr>
        <w:t xml:space="preserve"> </w:t>
      </w:r>
      <w:r w:rsidR="00B90A61" w:rsidRPr="0046437A">
        <w:rPr>
          <w:rFonts w:ascii="Times New Roman" w:hAnsi="Times New Roman" w:cs="Times New Roman"/>
          <w:sz w:val="28"/>
          <w:szCs w:val="28"/>
        </w:rPr>
        <w:t>Российской Федерации».</w:t>
      </w:r>
      <w:r w:rsidR="000554FC" w:rsidRPr="0046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FC" w:rsidRPr="0046437A" w:rsidRDefault="00D72BC3" w:rsidP="0046437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7A">
        <w:rPr>
          <w:rFonts w:ascii="Times New Roman" w:hAnsi="Times New Roman" w:cs="Times New Roman"/>
          <w:sz w:val="28"/>
          <w:szCs w:val="28"/>
          <w:u w:val="single"/>
        </w:rPr>
        <w:t>При использовании электронных учебников действуют те же принципы, что и при оснащении книжными учебниками</w:t>
      </w:r>
      <w:r w:rsidRPr="0046437A">
        <w:rPr>
          <w:rFonts w:ascii="Times New Roman" w:hAnsi="Times New Roman" w:cs="Times New Roman"/>
          <w:sz w:val="28"/>
          <w:szCs w:val="28"/>
        </w:rPr>
        <w:t xml:space="preserve">. </w:t>
      </w:r>
      <w:r w:rsidR="000554FC" w:rsidRPr="0046437A">
        <w:rPr>
          <w:rFonts w:ascii="Times New Roman" w:hAnsi="Times New Roman" w:cs="Times New Roman"/>
          <w:sz w:val="28"/>
          <w:szCs w:val="28"/>
        </w:rPr>
        <w:t>Т</w:t>
      </w:r>
      <w:r w:rsidR="00B90A61" w:rsidRPr="0046437A">
        <w:rPr>
          <w:rFonts w:ascii="Times New Roman" w:hAnsi="Times New Roman" w:cs="Times New Roman"/>
          <w:sz w:val="28"/>
          <w:szCs w:val="28"/>
        </w:rPr>
        <w:t xml:space="preserve">о есть электронный учебник или учебное пособие, </w:t>
      </w:r>
      <w:r w:rsidR="00B90A61" w:rsidRPr="0046437A">
        <w:rPr>
          <w:rFonts w:ascii="Times New Roman" w:hAnsi="Times New Roman" w:cs="Times New Roman"/>
          <w:sz w:val="28"/>
          <w:szCs w:val="28"/>
          <w:u w:val="single"/>
        </w:rPr>
        <w:t>которое школа выбирает сама</w:t>
      </w:r>
      <w:r w:rsidR="00B90A61" w:rsidRPr="0046437A">
        <w:rPr>
          <w:rFonts w:ascii="Times New Roman" w:hAnsi="Times New Roman" w:cs="Times New Roman"/>
          <w:sz w:val="28"/>
          <w:szCs w:val="28"/>
        </w:rPr>
        <w:t>, должна отражать содержание учебника, входящего в федеральный перечень или выпускаться организацией</w:t>
      </w:r>
      <w:r w:rsidR="000554FC" w:rsidRPr="0046437A">
        <w:rPr>
          <w:rFonts w:ascii="Times New Roman" w:hAnsi="Times New Roman" w:cs="Times New Roman"/>
          <w:sz w:val="28"/>
          <w:szCs w:val="28"/>
        </w:rPr>
        <w:t>,</w:t>
      </w:r>
      <w:r w:rsidR="00B90A61" w:rsidRPr="0046437A">
        <w:rPr>
          <w:rFonts w:ascii="Times New Roman" w:hAnsi="Times New Roman" w:cs="Times New Roman"/>
          <w:sz w:val="28"/>
          <w:szCs w:val="28"/>
        </w:rPr>
        <w:t xml:space="preserve"> </w:t>
      </w:r>
      <w:r w:rsidR="000554FC" w:rsidRPr="0046437A">
        <w:rPr>
          <w:rFonts w:ascii="Times New Roman" w:hAnsi="Times New Roman" w:cs="Times New Roman"/>
          <w:sz w:val="28"/>
          <w:szCs w:val="28"/>
        </w:rPr>
        <w:t xml:space="preserve">входящей в перечень организаций, осуществляющих выпуск учебных пособий, так как </w:t>
      </w:r>
      <w:r w:rsidR="000554FC" w:rsidRPr="0046437A">
        <w:rPr>
          <w:rFonts w:ascii="Times New Roman" w:hAnsi="Times New Roman" w:cs="Times New Roman"/>
          <w:sz w:val="28"/>
          <w:szCs w:val="28"/>
          <w:u w:val="single"/>
        </w:rPr>
        <w:t>только такие учебники прошли соответствующую экспертизу</w:t>
      </w:r>
      <w:r w:rsidR="000554FC" w:rsidRPr="004643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4FC" w:rsidRPr="0046437A" w:rsidRDefault="00D72BC3" w:rsidP="0046437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7A">
        <w:rPr>
          <w:rFonts w:ascii="Times New Roman" w:hAnsi="Times New Roman" w:cs="Times New Roman"/>
          <w:sz w:val="28"/>
          <w:szCs w:val="28"/>
        </w:rPr>
        <w:t xml:space="preserve">На сегодняшний день выбран путь </w:t>
      </w:r>
      <w:r w:rsidR="007F7A8E" w:rsidRPr="0046437A">
        <w:rPr>
          <w:rFonts w:ascii="Times New Roman" w:hAnsi="Times New Roman" w:cs="Times New Roman"/>
          <w:sz w:val="28"/>
          <w:szCs w:val="28"/>
        </w:rPr>
        <w:t>взаимодействи</w:t>
      </w:r>
      <w:r w:rsidR="000554FC" w:rsidRPr="0046437A">
        <w:rPr>
          <w:rFonts w:ascii="Times New Roman" w:hAnsi="Times New Roman" w:cs="Times New Roman"/>
          <w:sz w:val="28"/>
          <w:szCs w:val="28"/>
        </w:rPr>
        <w:t>я</w:t>
      </w:r>
      <w:r w:rsidR="007F7A8E" w:rsidRPr="0046437A">
        <w:rPr>
          <w:rFonts w:ascii="Times New Roman" w:hAnsi="Times New Roman" w:cs="Times New Roman"/>
          <w:sz w:val="28"/>
          <w:szCs w:val="28"/>
        </w:rPr>
        <w:t xml:space="preserve"> с издательствами, выпускающими учебную литературу, та</w:t>
      </w:r>
      <w:r w:rsidR="000554FC" w:rsidRPr="0046437A">
        <w:rPr>
          <w:rFonts w:ascii="Times New Roman" w:hAnsi="Times New Roman" w:cs="Times New Roman"/>
          <w:sz w:val="28"/>
          <w:szCs w:val="28"/>
        </w:rPr>
        <w:t>кими как «Просвещение», «Бином», «Академкнига», «Дрофа».</w:t>
      </w:r>
    </w:p>
    <w:p w:rsidR="000554FC" w:rsidRDefault="000554FC" w:rsidP="0046437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37A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46437A">
        <w:rPr>
          <w:rFonts w:ascii="Times New Roman" w:hAnsi="Times New Roman" w:cs="Times New Roman"/>
          <w:sz w:val="28"/>
          <w:szCs w:val="28"/>
        </w:rPr>
        <w:t xml:space="preserve"> например, в</w:t>
      </w:r>
      <w:r w:rsidR="007F7A8E" w:rsidRPr="0046437A">
        <w:rPr>
          <w:rFonts w:ascii="Times New Roman" w:hAnsi="Times New Roman" w:cs="Times New Roman"/>
          <w:sz w:val="28"/>
          <w:szCs w:val="28"/>
        </w:rPr>
        <w:t xml:space="preserve"> 2012</w:t>
      </w:r>
      <w:r w:rsidRPr="0046437A">
        <w:rPr>
          <w:rFonts w:ascii="Times New Roman" w:hAnsi="Times New Roman" w:cs="Times New Roman"/>
          <w:sz w:val="28"/>
          <w:szCs w:val="28"/>
        </w:rPr>
        <w:t>/2013 учебном году</w:t>
      </w:r>
      <w:r w:rsidR="007F7A8E" w:rsidRPr="0046437A">
        <w:rPr>
          <w:rFonts w:ascii="Times New Roman" w:hAnsi="Times New Roman" w:cs="Times New Roman"/>
          <w:sz w:val="28"/>
          <w:szCs w:val="28"/>
        </w:rPr>
        <w:t xml:space="preserve"> в двух школах республики (СОШ № 69 г. Уфы, лицей № 52 г. Уфы) организована работа федеральных площадок по проекту «Бином» - внедрение электронных учебников по предметам: физика, химия, математика, информатика.</w:t>
      </w:r>
      <w:r w:rsidR="00D72BC3" w:rsidRPr="0046437A">
        <w:rPr>
          <w:rFonts w:ascii="Times New Roman" w:hAnsi="Times New Roman" w:cs="Times New Roman"/>
          <w:sz w:val="28"/>
          <w:szCs w:val="28"/>
        </w:rPr>
        <w:t xml:space="preserve"> В текущем учебном году ряд </w:t>
      </w:r>
      <w:proofErr w:type="gramStart"/>
      <w:r w:rsidR="00D72BC3" w:rsidRPr="0046437A">
        <w:rPr>
          <w:rFonts w:ascii="Times New Roman" w:hAnsi="Times New Roman" w:cs="Times New Roman"/>
          <w:sz w:val="28"/>
          <w:szCs w:val="28"/>
        </w:rPr>
        <w:t>площадок, использующих электронные учебники расширился</w:t>
      </w:r>
      <w:proofErr w:type="gramEnd"/>
      <w:r w:rsidR="00D72BC3" w:rsidRPr="0046437A">
        <w:rPr>
          <w:rFonts w:ascii="Times New Roman" w:hAnsi="Times New Roman" w:cs="Times New Roman"/>
          <w:sz w:val="28"/>
          <w:szCs w:val="28"/>
        </w:rPr>
        <w:t>.</w:t>
      </w:r>
    </w:p>
    <w:p w:rsidR="0046437A" w:rsidRPr="009C3C96" w:rsidRDefault="00184346" w:rsidP="0046437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3C96">
        <w:rPr>
          <w:rFonts w:ascii="Times New Roman" w:hAnsi="Times New Roman" w:cs="Times New Roman"/>
          <w:bCs/>
          <w:i/>
          <w:sz w:val="28"/>
          <w:szCs w:val="28"/>
        </w:rPr>
        <w:t xml:space="preserve">В  2013/2014 учебном году </w:t>
      </w:r>
      <w:r w:rsidR="009C3C96">
        <w:rPr>
          <w:rFonts w:ascii="Times New Roman" w:hAnsi="Times New Roman" w:cs="Times New Roman"/>
          <w:bCs/>
          <w:i/>
          <w:sz w:val="28"/>
          <w:szCs w:val="28"/>
        </w:rPr>
        <w:t xml:space="preserve">планируется к </w:t>
      </w:r>
      <w:r w:rsidRPr="009C3C96">
        <w:rPr>
          <w:rFonts w:ascii="Times New Roman" w:hAnsi="Times New Roman" w:cs="Times New Roman"/>
          <w:bCs/>
          <w:i/>
          <w:sz w:val="28"/>
          <w:szCs w:val="28"/>
        </w:rPr>
        <w:t>использ</w:t>
      </w:r>
      <w:r w:rsidR="009C3C96">
        <w:rPr>
          <w:rFonts w:ascii="Times New Roman" w:hAnsi="Times New Roman" w:cs="Times New Roman"/>
          <w:bCs/>
          <w:i/>
          <w:sz w:val="28"/>
          <w:szCs w:val="28"/>
        </w:rPr>
        <w:t>ованию</w:t>
      </w:r>
      <w:r w:rsidRPr="009C3C96">
        <w:rPr>
          <w:rFonts w:ascii="Times New Roman" w:hAnsi="Times New Roman" w:cs="Times New Roman"/>
          <w:bCs/>
          <w:i/>
          <w:sz w:val="28"/>
          <w:szCs w:val="28"/>
        </w:rPr>
        <w:t xml:space="preserve"> электронный учебник по башкирскому языку</w:t>
      </w:r>
      <w:r w:rsidR="009C3C9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gramStart"/>
      <w:r w:rsidR="009C3C96">
        <w:rPr>
          <w:rFonts w:ascii="Times New Roman" w:hAnsi="Times New Roman" w:cs="Times New Roman"/>
          <w:bCs/>
          <w:i/>
          <w:sz w:val="28"/>
          <w:szCs w:val="28"/>
        </w:rPr>
        <w:t>представленные</w:t>
      </w:r>
      <w:proofErr w:type="gramEnd"/>
      <w:r w:rsidR="009C3C96">
        <w:rPr>
          <w:rFonts w:ascii="Times New Roman" w:hAnsi="Times New Roman" w:cs="Times New Roman"/>
          <w:bCs/>
          <w:i/>
          <w:sz w:val="28"/>
          <w:szCs w:val="28"/>
        </w:rPr>
        <w:t xml:space="preserve"> на августовском совещании по </w:t>
      </w:r>
      <w:proofErr w:type="spellStart"/>
      <w:r w:rsidR="009C3C96">
        <w:rPr>
          <w:rFonts w:ascii="Times New Roman" w:hAnsi="Times New Roman" w:cs="Times New Roman"/>
          <w:bCs/>
          <w:i/>
          <w:sz w:val="28"/>
          <w:szCs w:val="28"/>
        </w:rPr>
        <w:t>образванию</w:t>
      </w:r>
      <w:proofErr w:type="spellEnd"/>
      <w:r w:rsidR="009C3C9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6437A" w:rsidRPr="0046437A" w:rsidRDefault="0046437A" w:rsidP="0046437A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37A">
        <w:rPr>
          <w:rFonts w:ascii="Times New Roman" w:hAnsi="Times New Roman" w:cs="Times New Roman"/>
          <w:b/>
          <w:sz w:val="28"/>
          <w:szCs w:val="28"/>
        </w:rPr>
        <w:t>Избавит ли электронный учебник от необходимости использовать обычный учебник или станет дополнением?</w:t>
      </w:r>
    </w:p>
    <w:p w:rsidR="0046437A" w:rsidRDefault="0046437A" w:rsidP="0046437A">
      <w:pPr>
        <w:pStyle w:val="a3"/>
        <w:shd w:val="clear" w:color="auto" w:fill="auto"/>
        <w:spacing w:after="0" w:line="360" w:lineRule="auto"/>
        <w:ind w:right="20" w:firstLine="567"/>
        <w:jc w:val="both"/>
        <w:rPr>
          <w:rStyle w:val="a4"/>
          <w:rFonts w:ascii="Times New Roman" w:hAnsi="Times New Roman"/>
          <w:color w:val="000000"/>
          <w:spacing w:val="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>Что такое вообще электронный учебник?</w:t>
      </w:r>
    </w:p>
    <w:p w:rsidR="00BE6092" w:rsidRPr="0046437A" w:rsidRDefault="00BE6092" w:rsidP="0046437A">
      <w:pPr>
        <w:pStyle w:val="a3"/>
        <w:shd w:val="clear" w:color="auto" w:fill="auto"/>
        <w:spacing w:after="0" w:line="360" w:lineRule="auto"/>
        <w:ind w:right="20" w:firstLine="567"/>
        <w:jc w:val="both"/>
        <w:rPr>
          <w:rStyle w:val="a4"/>
          <w:rFonts w:ascii="Times New Roman" w:hAnsi="Times New Roman"/>
          <w:color w:val="000000"/>
          <w:spacing w:val="0"/>
          <w:sz w:val="28"/>
          <w:szCs w:val="28"/>
        </w:rPr>
      </w:pPr>
      <w:r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 xml:space="preserve">Согласно  методическим рекомендациям Федерального института развития образования основными структурными компонентами электронного учебника являются:  </w:t>
      </w:r>
    </w:p>
    <w:p w:rsidR="0046437A" w:rsidRDefault="007F7A8E" w:rsidP="0046437A">
      <w:pPr>
        <w:pStyle w:val="a3"/>
        <w:shd w:val="clear" w:color="auto" w:fill="auto"/>
        <w:spacing w:after="0" w:line="360" w:lineRule="auto"/>
        <w:ind w:right="20" w:firstLine="567"/>
        <w:jc w:val="both"/>
        <w:rPr>
          <w:rStyle w:val="a4"/>
          <w:rFonts w:ascii="Times New Roman" w:hAnsi="Times New Roman"/>
          <w:color w:val="000000"/>
          <w:spacing w:val="0"/>
          <w:sz w:val="28"/>
          <w:szCs w:val="28"/>
        </w:rPr>
      </w:pPr>
      <w:r w:rsidRPr="0046437A">
        <w:rPr>
          <w:rStyle w:val="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1)основной материал,</w:t>
      </w:r>
      <w:r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 xml:space="preserve"> содержание основного учебного материала </w:t>
      </w:r>
      <w:r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lastRenderedPageBreak/>
        <w:t xml:space="preserve">определяется ФГОС, </w:t>
      </w:r>
    </w:p>
    <w:p w:rsidR="0046437A" w:rsidRDefault="007F7A8E" w:rsidP="0046437A">
      <w:pPr>
        <w:pStyle w:val="a3"/>
        <w:shd w:val="clear" w:color="auto" w:fill="auto"/>
        <w:spacing w:after="0" w:line="360" w:lineRule="auto"/>
        <w:ind w:right="20" w:firstLine="567"/>
        <w:jc w:val="both"/>
        <w:rPr>
          <w:rStyle w:val="a4"/>
          <w:rFonts w:ascii="Times New Roman" w:hAnsi="Times New Roman"/>
          <w:color w:val="000000"/>
          <w:spacing w:val="0"/>
          <w:sz w:val="28"/>
          <w:szCs w:val="28"/>
        </w:rPr>
      </w:pPr>
      <w:r w:rsidRPr="0046437A">
        <w:rPr>
          <w:rStyle w:val="a4"/>
          <w:rFonts w:ascii="Times New Roman" w:hAnsi="Times New Roman"/>
          <w:i/>
          <w:color w:val="000000"/>
          <w:spacing w:val="0"/>
          <w:sz w:val="28"/>
          <w:szCs w:val="28"/>
        </w:rPr>
        <w:t xml:space="preserve">2) </w:t>
      </w:r>
      <w:r w:rsidRPr="0046437A">
        <w:rPr>
          <w:rStyle w:val="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пояснительные тексты,</w:t>
      </w:r>
      <w:r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 xml:space="preserve"> к которым относятся  графические изображения и формулы, </w:t>
      </w:r>
    </w:p>
    <w:p w:rsidR="0046437A" w:rsidRDefault="007F7A8E" w:rsidP="0046437A">
      <w:pPr>
        <w:pStyle w:val="a3"/>
        <w:shd w:val="clear" w:color="auto" w:fill="auto"/>
        <w:spacing w:after="0" w:line="360" w:lineRule="auto"/>
        <w:ind w:right="20" w:firstLine="567"/>
        <w:jc w:val="both"/>
        <w:rPr>
          <w:rStyle w:val="a4"/>
          <w:rFonts w:ascii="Times New Roman" w:hAnsi="Times New Roman"/>
          <w:color w:val="000000"/>
          <w:spacing w:val="0"/>
          <w:sz w:val="28"/>
          <w:szCs w:val="28"/>
        </w:rPr>
      </w:pPr>
      <w:r w:rsidRPr="0046437A">
        <w:rPr>
          <w:rStyle w:val="a4"/>
          <w:rFonts w:ascii="Times New Roman" w:hAnsi="Times New Roman"/>
          <w:i/>
          <w:color w:val="000000"/>
          <w:spacing w:val="0"/>
          <w:sz w:val="28"/>
          <w:szCs w:val="28"/>
        </w:rPr>
        <w:t xml:space="preserve">3) </w:t>
      </w:r>
      <w:r w:rsidRPr="0046437A">
        <w:rPr>
          <w:rStyle w:val="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дополнительный материал,</w:t>
      </w:r>
      <w:r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 xml:space="preserve"> служащий для расширения и углубления базовых знаний, </w:t>
      </w:r>
    </w:p>
    <w:p w:rsidR="0046437A" w:rsidRDefault="0046437A" w:rsidP="0046437A">
      <w:pPr>
        <w:pStyle w:val="a3"/>
        <w:shd w:val="clear" w:color="auto" w:fill="auto"/>
        <w:spacing w:after="0" w:line="360" w:lineRule="auto"/>
        <w:ind w:right="20" w:firstLine="567"/>
        <w:jc w:val="both"/>
        <w:rPr>
          <w:rStyle w:val="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46437A">
        <w:rPr>
          <w:rStyle w:val="a4"/>
          <w:rFonts w:ascii="Times New Roman" w:hAnsi="Times New Roman"/>
          <w:i/>
          <w:color w:val="000000"/>
          <w:spacing w:val="0"/>
          <w:sz w:val="28"/>
          <w:szCs w:val="28"/>
        </w:rPr>
        <w:t>4) н</w:t>
      </w:r>
      <w:r w:rsidRPr="0046437A">
        <w:rPr>
          <w:rStyle w:val="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авигационный аппарат</w:t>
      </w:r>
      <w:r>
        <w:rPr>
          <w:rStyle w:val="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– </w:t>
      </w:r>
      <w:r w:rsidRPr="0046437A">
        <w:rPr>
          <w:rStyle w:val="1"/>
          <w:rFonts w:ascii="Times New Roman" w:hAnsi="Times New Roman" w:cs="Times New Roman"/>
          <w:b w:val="0"/>
          <w:i w:val="0"/>
          <w:color w:val="000000"/>
          <w:spacing w:val="0"/>
          <w:sz w:val="28"/>
          <w:szCs w:val="28"/>
        </w:rPr>
        <w:t>это удобный интерфейс, ссылки</w:t>
      </w:r>
      <w:r w:rsidR="00184346">
        <w:rPr>
          <w:rStyle w:val="1"/>
          <w:rFonts w:ascii="Times New Roman" w:hAnsi="Times New Roman" w:cs="Times New Roman"/>
          <w:b w:val="0"/>
          <w:i w:val="0"/>
          <w:color w:val="000000"/>
          <w:spacing w:val="0"/>
          <w:sz w:val="28"/>
          <w:szCs w:val="28"/>
        </w:rPr>
        <w:t xml:space="preserve"> на нужную информацию,</w:t>
      </w:r>
    </w:p>
    <w:p w:rsidR="007F7A8E" w:rsidRDefault="0046437A" w:rsidP="0046437A">
      <w:pPr>
        <w:pStyle w:val="a3"/>
        <w:shd w:val="clear" w:color="auto" w:fill="auto"/>
        <w:spacing w:after="0" w:line="360" w:lineRule="auto"/>
        <w:ind w:right="20" w:firstLine="567"/>
        <w:jc w:val="both"/>
        <w:rPr>
          <w:rStyle w:val="a4"/>
          <w:rFonts w:ascii="Times New Roman" w:hAnsi="Times New Roman"/>
          <w:color w:val="000000"/>
          <w:spacing w:val="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>5</w:t>
      </w:r>
      <w:r w:rsidR="007F7A8E"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 xml:space="preserve">) </w:t>
      </w:r>
      <w:r w:rsidR="007F7A8E" w:rsidRPr="0046437A">
        <w:rPr>
          <w:rStyle w:val="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аппарат организации усвоени</w:t>
      </w:r>
      <w:proofErr w:type="gramStart"/>
      <w:r w:rsidR="007F7A8E" w:rsidRPr="0046437A">
        <w:rPr>
          <w:rStyle w:val="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я–</w:t>
      </w:r>
      <w:proofErr w:type="gramEnd"/>
      <w:r w:rsidR="007F7A8E" w:rsidRPr="0046437A">
        <w:rPr>
          <w:rStyle w:val="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7F7A8E" w:rsidRPr="00184346">
        <w:rPr>
          <w:rStyle w:val="1"/>
          <w:rFonts w:ascii="Times New Roman" w:hAnsi="Times New Roman" w:cs="Times New Roman"/>
          <w:b w:val="0"/>
          <w:i w:val="0"/>
          <w:color w:val="000000"/>
          <w:spacing w:val="0"/>
          <w:sz w:val="28"/>
          <w:szCs w:val="28"/>
        </w:rPr>
        <w:t>это</w:t>
      </w:r>
      <w:r w:rsidR="007F7A8E" w:rsidRPr="0046437A">
        <w:rPr>
          <w:rStyle w:val="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="00184346"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>задачи и вопросы для проверки знаний</w:t>
      </w:r>
      <w:r w:rsidR="00184346">
        <w:rPr>
          <w:rStyle w:val="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, </w:t>
      </w:r>
      <w:r w:rsidR="007F7A8E"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>задания, материалы и инструкции для самостоятельных работ и практических занятий</w:t>
      </w:r>
      <w:r w:rsidR="00184346"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>.</w:t>
      </w:r>
      <w:r w:rsidR="007F7A8E"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</w:p>
    <w:p w:rsidR="00184346" w:rsidRPr="0046437A" w:rsidRDefault="00184346" w:rsidP="00184346">
      <w:pPr>
        <w:pStyle w:val="a3"/>
        <w:shd w:val="clear" w:color="auto" w:fill="auto"/>
        <w:spacing w:after="0" w:line="360" w:lineRule="auto"/>
        <w:ind w:right="20" w:firstLine="567"/>
        <w:jc w:val="both"/>
        <w:rPr>
          <w:rStyle w:val="a4"/>
          <w:rFonts w:ascii="Times New Roman" w:hAnsi="Times New Roman"/>
          <w:color w:val="000000"/>
          <w:spacing w:val="0"/>
          <w:sz w:val="28"/>
          <w:szCs w:val="28"/>
          <w:u w:val="single"/>
        </w:rPr>
      </w:pPr>
      <w:r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>То есть</w:t>
      </w:r>
      <w:r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/>
          <w:color w:val="000000"/>
          <w:spacing w:val="0"/>
          <w:sz w:val="28"/>
          <w:szCs w:val="28"/>
          <w:u w:val="single"/>
        </w:rPr>
        <w:t>о</w:t>
      </w:r>
      <w:r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  <w:u w:val="single"/>
        </w:rPr>
        <w:t>бычную</w:t>
      </w:r>
      <w:proofErr w:type="gramEnd"/>
      <w:r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  <w:u w:val="single"/>
        </w:rPr>
        <w:t xml:space="preserve"> скан-копию книжного учебника считать электронным нельзя.</w:t>
      </w:r>
    </w:p>
    <w:p w:rsidR="000554FC" w:rsidRPr="0046437A" w:rsidRDefault="000554FC" w:rsidP="0046437A">
      <w:pPr>
        <w:pStyle w:val="a3"/>
        <w:shd w:val="clear" w:color="auto" w:fill="auto"/>
        <w:spacing w:after="0" w:line="360" w:lineRule="auto"/>
        <w:ind w:right="20" w:firstLine="567"/>
        <w:jc w:val="both"/>
        <w:rPr>
          <w:rFonts w:ascii="Times New Roman" w:hAnsi="Times New Roman"/>
          <w:iCs/>
          <w:color w:val="333333"/>
          <w:sz w:val="28"/>
          <w:szCs w:val="28"/>
        </w:rPr>
      </w:pPr>
      <w:r w:rsidRPr="0046437A">
        <w:rPr>
          <w:rStyle w:val="a4"/>
          <w:rFonts w:ascii="Times New Roman" w:hAnsi="Times New Roman"/>
          <w:color w:val="000000"/>
          <w:spacing w:val="0"/>
          <w:sz w:val="28"/>
          <w:szCs w:val="28"/>
        </w:rPr>
        <w:t xml:space="preserve">Кроме того, согласно </w:t>
      </w:r>
      <w:r w:rsidRPr="0046437A">
        <w:rPr>
          <w:rFonts w:ascii="Times New Roman" w:hAnsi="Times New Roman"/>
          <w:iCs/>
          <w:color w:val="333333"/>
          <w:sz w:val="28"/>
          <w:szCs w:val="28"/>
        </w:rPr>
        <w:t xml:space="preserve">п. 4 статьи 1273 ГК РФ </w:t>
      </w:r>
      <w:r w:rsidR="00A47692" w:rsidRPr="0046437A">
        <w:rPr>
          <w:rFonts w:ascii="Times New Roman" w:hAnsi="Times New Roman"/>
          <w:iCs/>
          <w:color w:val="333333"/>
          <w:sz w:val="28"/>
          <w:szCs w:val="28"/>
        </w:rPr>
        <w:t>б</w:t>
      </w:r>
      <w:r w:rsidRPr="0046437A">
        <w:rPr>
          <w:rFonts w:ascii="Times New Roman" w:hAnsi="Times New Roman"/>
          <w:iCs/>
          <w:color w:val="333333"/>
          <w:sz w:val="28"/>
          <w:szCs w:val="28"/>
        </w:rPr>
        <w:t xml:space="preserve">ез согласия автора </w:t>
      </w:r>
      <w:r w:rsidR="00A47692" w:rsidRPr="0046437A">
        <w:rPr>
          <w:rFonts w:ascii="Times New Roman" w:hAnsi="Times New Roman"/>
          <w:iCs/>
          <w:color w:val="333333"/>
          <w:sz w:val="28"/>
          <w:szCs w:val="28"/>
          <w:u w:val="single"/>
        </w:rPr>
        <w:t>полную скан-копию книги делать нельзя</w:t>
      </w:r>
      <w:r w:rsidR="00A47692" w:rsidRPr="0046437A">
        <w:rPr>
          <w:rFonts w:ascii="Times New Roman" w:hAnsi="Times New Roman"/>
          <w:iCs/>
          <w:color w:val="333333"/>
          <w:sz w:val="28"/>
          <w:szCs w:val="28"/>
        </w:rPr>
        <w:t>.</w:t>
      </w:r>
    </w:p>
    <w:p w:rsidR="0046437A" w:rsidRPr="0046437A" w:rsidRDefault="00184346" w:rsidP="004643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</w:t>
      </w:r>
      <w:r w:rsidR="0046437A" w:rsidRPr="0046437A">
        <w:rPr>
          <w:rFonts w:ascii="Times New Roman" w:hAnsi="Times New Roman" w:cs="Times New Roman"/>
          <w:sz w:val="28"/>
          <w:szCs w:val="28"/>
        </w:rPr>
        <w:t xml:space="preserve">спользуются, как полная замена книжного учебника – над этим работают издательства, так и дополнение к основной литературе – </w:t>
      </w:r>
      <w:r w:rsidR="0046437A" w:rsidRPr="0046437A">
        <w:rPr>
          <w:rFonts w:ascii="Times New Roman" w:hAnsi="Times New Roman" w:cs="Times New Roman"/>
          <w:sz w:val="28"/>
          <w:szCs w:val="28"/>
          <w:u w:val="single"/>
        </w:rPr>
        <w:t>принят термин смешанное обучение</w:t>
      </w:r>
      <w:r w:rsidR="0046437A" w:rsidRPr="0046437A">
        <w:rPr>
          <w:rFonts w:ascii="Times New Roman" w:hAnsi="Times New Roman" w:cs="Times New Roman"/>
          <w:sz w:val="28"/>
          <w:szCs w:val="28"/>
        </w:rPr>
        <w:t>.</w:t>
      </w:r>
    </w:p>
    <w:p w:rsidR="009304C6" w:rsidRPr="0046437A" w:rsidRDefault="009304C6" w:rsidP="009C3C96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37A">
        <w:rPr>
          <w:rFonts w:ascii="Times New Roman" w:hAnsi="Times New Roman" w:cs="Times New Roman"/>
          <w:b/>
          <w:sz w:val="28"/>
          <w:szCs w:val="28"/>
        </w:rPr>
        <w:t>Будет ли у детей возможность самостоятельно «закачивать» в учебник другие тексты (художественную литературу, например)?</w:t>
      </w:r>
    </w:p>
    <w:p w:rsidR="00184346" w:rsidRDefault="00D72BC3" w:rsidP="0046437A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7A">
        <w:rPr>
          <w:rFonts w:ascii="Times New Roman" w:hAnsi="Times New Roman" w:cs="Times New Roman"/>
          <w:sz w:val="28"/>
          <w:szCs w:val="28"/>
        </w:rPr>
        <w:t xml:space="preserve">Необходимо различать </w:t>
      </w:r>
      <w:r w:rsidRPr="009C3C96">
        <w:rPr>
          <w:rFonts w:ascii="Times New Roman" w:hAnsi="Times New Roman" w:cs="Times New Roman"/>
          <w:sz w:val="28"/>
          <w:szCs w:val="28"/>
          <w:u w:val="single"/>
        </w:rPr>
        <w:t>электронный учебник</w:t>
      </w:r>
      <w:r w:rsidRPr="0046437A">
        <w:rPr>
          <w:rFonts w:ascii="Times New Roman" w:hAnsi="Times New Roman" w:cs="Times New Roman"/>
          <w:sz w:val="28"/>
          <w:szCs w:val="28"/>
        </w:rPr>
        <w:t xml:space="preserve"> – это ресурс, и </w:t>
      </w:r>
      <w:bookmarkStart w:id="0" w:name="_GoBack"/>
      <w:r w:rsidRPr="009C3C96">
        <w:rPr>
          <w:rFonts w:ascii="Times New Roman" w:hAnsi="Times New Roman" w:cs="Times New Roman"/>
          <w:sz w:val="28"/>
          <w:szCs w:val="28"/>
          <w:u w:val="single"/>
        </w:rPr>
        <w:t>устройство воспроизведения</w:t>
      </w:r>
      <w:bookmarkEnd w:id="0"/>
      <w:r w:rsidR="00184346">
        <w:rPr>
          <w:rFonts w:ascii="Times New Roman" w:hAnsi="Times New Roman" w:cs="Times New Roman"/>
          <w:sz w:val="28"/>
          <w:szCs w:val="28"/>
        </w:rPr>
        <w:t xml:space="preserve"> – это то, куда можно что-либо закачивать.</w:t>
      </w:r>
    </w:p>
    <w:p w:rsidR="009304C6" w:rsidRPr="0046437A" w:rsidRDefault="009304C6" w:rsidP="0046437A">
      <w:pPr>
        <w:pStyle w:val="a5"/>
        <w:numPr>
          <w:ilvl w:val="0"/>
          <w:numId w:val="1"/>
        </w:numPr>
        <w:spacing w:after="0" w:line="36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46437A">
        <w:rPr>
          <w:rFonts w:ascii="Times New Roman" w:hAnsi="Times New Roman" w:cs="Times New Roman"/>
          <w:b/>
          <w:sz w:val="28"/>
          <w:szCs w:val="28"/>
        </w:rPr>
        <w:t>Будут ли ученики иметь возможность пользоваться учебником дома?</w:t>
      </w:r>
    </w:p>
    <w:p w:rsidR="0046437A" w:rsidRPr="0046437A" w:rsidRDefault="0046437A" w:rsidP="0046437A">
      <w:pPr>
        <w:pStyle w:val="a5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6437A">
        <w:rPr>
          <w:rFonts w:ascii="Times New Roman" w:hAnsi="Times New Roman" w:cs="Times New Roman"/>
          <w:sz w:val="28"/>
          <w:szCs w:val="28"/>
        </w:rPr>
        <w:t xml:space="preserve">Школа сама определяет, какой вариант применения учебников использовать. </w:t>
      </w:r>
    </w:p>
    <w:p w:rsidR="0046437A" w:rsidRPr="0046437A" w:rsidRDefault="0046437A" w:rsidP="0046437A">
      <w:pPr>
        <w:pStyle w:val="a5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37A">
        <w:rPr>
          <w:rFonts w:ascii="Times New Roman" w:hAnsi="Times New Roman" w:cs="Times New Roman"/>
          <w:sz w:val="28"/>
          <w:szCs w:val="28"/>
        </w:rPr>
        <w:t>Использование любых планшетных устройств, где электронный учебник – обычный электронный ресурс.</w:t>
      </w:r>
    </w:p>
    <w:p w:rsidR="00D72BC3" w:rsidRDefault="0046437A" w:rsidP="0046437A">
      <w:pPr>
        <w:pStyle w:val="a5"/>
        <w:numPr>
          <w:ilvl w:val="0"/>
          <w:numId w:val="2"/>
        </w:numPr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6437A">
        <w:rPr>
          <w:rFonts w:ascii="Times New Roman" w:hAnsi="Times New Roman" w:cs="Times New Roman"/>
          <w:sz w:val="28"/>
          <w:szCs w:val="28"/>
        </w:rPr>
        <w:t xml:space="preserve">Специальное устройство, где содержание </w:t>
      </w:r>
      <w:r w:rsidR="00184346">
        <w:rPr>
          <w:rFonts w:ascii="Times New Roman" w:hAnsi="Times New Roman" w:cs="Times New Roman"/>
          <w:sz w:val="28"/>
          <w:szCs w:val="28"/>
        </w:rPr>
        <w:t>и</w:t>
      </w:r>
      <w:r w:rsidRPr="0046437A">
        <w:rPr>
          <w:rFonts w:ascii="Times New Roman" w:hAnsi="Times New Roman" w:cs="Times New Roman"/>
          <w:sz w:val="28"/>
          <w:szCs w:val="28"/>
        </w:rPr>
        <w:t xml:space="preserve"> технические возможности переплетены, такие устройства приобретаются на кабинет и используются стационарно только в классе.</w:t>
      </w:r>
    </w:p>
    <w:p w:rsidR="00184346" w:rsidRDefault="00184346" w:rsidP="00184346">
      <w:pPr>
        <w:pStyle w:val="a5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случае  ресурсом можно пользоваться везде, во втором – только в классе или дома при наличии такого устройства.</w:t>
      </w:r>
    </w:p>
    <w:sectPr w:rsidR="00184346" w:rsidSect="0018434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3CD"/>
    <w:multiLevelType w:val="hybridMultilevel"/>
    <w:tmpl w:val="4230BCAA"/>
    <w:lvl w:ilvl="0" w:tplc="B2CE1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201105"/>
    <w:multiLevelType w:val="hybridMultilevel"/>
    <w:tmpl w:val="A718E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C6"/>
    <w:rsid w:val="000554FC"/>
    <w:rsid w:val="000A3F00"/>
    <w:rsid w:val="00184346"/>
    <w:rsid w:val="0046437A"/>
    <w:rsid w:val="004B4EA8"/>
    <w:rsid w:val="007F7A8E"/>
    <w:rsid w:val="009304C6"/>
    <w:rsid w:val="00952FF8"/>
    <w:rsid w:val="009C3C96"/>
    <w:rsid w:val="00A47692"/>
    <w:rsid w:val="00A95698"/>
    <w:rsid w:val="00AD42D5"/>
    <w:rsid w:val="00B239CB"/>
    <w:rsid w:val="00B90A61"/>
    <w:rsid w:val="00BA18CE"/>
    <w:rsid w:val="00BE6092"/>
    <w:rsid w:val="00C3553F"/>
    <w:rsid w:val="00D7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18CE"/>
    <w:pPr>
      <w:widowControl w:val="0"/>
      <w:shd w:val="clear" w:color="auto" w:fill="FFFFFF"/>
      <w:spacing w:after="180" w:line="264" w:lineRule="exact"/>
      <w:ind w:hanging="420"/>
      <w:jc w:val="center"/>
    </w:pPr>
    <w:rPr>
      <w:rFonts w:ascii="Arial" w:eastAsia="Times New Roman" w:hAnsi="Arial" w:cs="Times New Roman"/>
      <w:spacing w:val="5"/>
      <w:sz w:val="17"/>
      <w:szCs w:val="17"/>
      <w:lang w:eastAsia="ru-RU"/>
    </w:rPr>
  </w:style>
  <w:style w:type="character" w:customStyle="1" w:styleId="a4">
    <w:name w:val="Основной текст Знак"/>
    <w:basedOn w:val="a0"/>
    <w:link w:val="a3"/>
    <w:rsid w:val="00BA18CE"/>
    <w:rPr>
      <w:rFonts w:ascii="Arial" w:eastAsia="Times New Roman" w:hAnsi="Arial" w:cs="Times New Roman"/>
      <w:spacing w:val="5"/>
      <w:sz w:val="17"/>
      <w:szCs w:val="17"/>
      <w:shd w:val="clear" w:color="auto" w:fill="FFFFFF"/>
      <w:lang w:eastAsia="ru-RU"/>
    </w:rPr>
  </w:style>
  <w:style w:type="character" w:customStyle="1" w:styleId="1">
    <w:name w:val="Основной текст + Полужирный1"/>
    <w:aliases w:val="Курсив,Интервал 0 pt2"/>
    <w:basedOn w:val="a4"/>
    <w:rsid w:val="00BA18CE"/>
    <w:rPr>
      <w:rFonts w:ascii="Arial" w:eastAsia="Times New Roman" w:hAnsi="Arial" w:cs="Arial" w:hint="default"/>
      <w:b/>
      <w:bCs/>
      <w:i/>
      <w:iCs/>
      <w:strike w:val="0"/>
      <w:dstrike w:val="0"/>
      <w:spacing w:val="2"/>
      <w:sz w:val="17"/>
      <w:szCs w:val="17"/>
      <w:u w:val="none"/>
      <w:effect w:val="none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F7A8E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7F7A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A3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18CE"/>
    <w:pPr>
      <w:widowControl w:val="0"/>
      <w:shd w:val="clear" w:color="auto" w:fill="FFFFFF"/>
      <w:spacing w:after="180" w:line="264" w:lineRule="exact"/>
      <w:ind w:hanging="420"/>
      <w:jc w:val="center"/>
    </w:pPr>
    <w:rPr>
      <w:rFonts w:ascii="Arial" w:eastAsia="Times New Roman" w:hAnsi="Arial" w:cs="Times New Roman"/>
      <w:spacing w:val="5"/>
      <w:sz w:val="17"/>
      <w:szCs w:val="17"/>
      <w:lang w:eastAsia="ru-RU"/>
    </w:rPr>
  </w:style>
  <w:style w:type="character" w:customStyle="1" w:styleId="a4">
    <w:name w:val="Основной текст Знак"/>
    <w:basedOn w:val="a0"/>
    <w:link w:val="a3"/>
    <w:rsid w:val="00BA18CE"/>
    <w:rPr>
      <w:rFonts w:ascii="Arial" w:eastAsia="Times New Roman" w:hAnsi="Arial" w:cs="Times New Roman"/>
      <w:spacing w:val="5"/>
      <w:sz w:val="17"/>
      <w:szCs w:val="17"/>
      <w:shd w:val="clear" w:color="auto" w:fill="FFFFFF"/>
      <w:lang w:eastAsia="ru-RU"/>
    </w:rPr>
  </w:style>
  <w:style w:type="character" w:customStyle="1" w:styleId="1">
    <w:name w:val="Основной текст + Полужирный1"/>
    <w:aliases w:val="Курсив,Интервал 0 pt2"/>
    <w:basedOn w:val="a4"/>
    <w:rsid w:val="00BA18CE"/>
    <w:rPr>
      <w:rFonts w:ascii="Arial" w:eastAsia="Times New Roman" w:hAnsi="Arial" w:cs="Arial" w:hint="default"/>
      <w:b/>
      <w:bCs/>
      <w:i/>
      <w:iCs/>
      <w:strike w:val="0"/>
      <w:dstrike w:val="0"/>
      <w:spacing w:val="2"/>
      <w:sz w:val="17"/>
      <w:szCs w:val="17"/>
      <w:u w:val="none"/>
      <w:effect w:val="none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F7A8E"/>
    <w:pPr>
      <w:ind w:left="720"/>
      <w:contextualSpacing/>
    </w:pPr>
  </w:style>
  <w:style w:type="paragraph" w:customStyle="1" w:styleId="a6">
    <w:name w:val="Знак Знак Знак Знак Знак Знак Знак Знак Знак Знак"/>
    <w:basedOn w:val="a"/>
    <w:rsid w:val="007F7A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A3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A712-FA07-4DE0-906D-C1C32B93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Кутлова Гульсем Рашитовна</dc:creator>
  <cp:lastModifiedBy>Кутлова Гульсем Рашитовна</cp:lastModifiedBy>
  <cp:revision>5</cp:revision>
  <cp:lastPrinted>2013-09-06T05:59:00Z</cp:lastPrinted>
  <dcterms:created xsi:type="dcterms:W3CDTF">2013-09-05T12:04:00Z</dcterms:created>
  <dcterms:modified xsi:type="dcterms:W3CDTF">2013-09-06T06:56:00Z</dcterms:modified>
</cp:coreProperties>
</file>